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3A" w:rsidRPr="00F86ABB" w:rsidRDefault="00BD563A" w:rsidP="00BD563A">
      <w:pPr>
        <w:jc w:val="center"/>
        <w:rPr>
          <w:rFonts w:ascii="Times New Roman" w:hAnsi="Times New Roman" w:cs="Times New Roman"/>
        </w:rPr>
      </w:pPr>
      <w:r w:rsidRPr="00F86ABB">
        <w:rPr>
          <w:rFonts w:ascii="Times New Roman" w:hAnsi="Times New Roman" w:cs="Times New Roman"/>
        </w:rPr>
        <w:t>Муниципальное бюджетное общеобразовательное учреждение «Кустовская средняя общеобразовательная школа Яковлевского городского округа»</w:t>
      </w:r>
    </w:p>
    <w:p w:rsidR="00BD563A" w:rsidRDefault="00BD563A" w:rsidP="00BD563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BD563A" w:rsidRDefault="00BD563A" w:rsidP="00BD563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BD563A" w:rsidRDefault="00BD563A" w:rsidP="00BD563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BD563A" w:rsidRPr="00BD563A" w:rsidRDefault="00BD563A" w:rsidP="00BD563A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</w:pPr>
      <w:r w:rsidRPr="00BD563A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 xml:space="preserve">Классный час </w:t>
      </w:r>
      <w:r w:rsidRPr="00BD563A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в 11 классе</w:t>
      </w:r>
      <w:r w:rsidRPr="00606269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 xml:space="preserve"> </w:t>
      </w:r>
    </w:p>
    <w:p w:rsidR="00BD563A" w:rsidRPr="00BD563A" w:rsidRDefault="00BD563A" w:rsidP="00BD563A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606269">
        <w:rPr>
          <w:rFonts w:ascii="Times New Roman" w:eastAsia="Times New Roman" w:hAnsi="Times New Roman" w:cs="Times New Roman"/>
          <w:kern w:val="36"/>
          <w:sz w:val="96"/>
          <w:szCs w:val="96"/>
          <w:lang w:eastAsia="ru-RU"/>
        </w:rPr>
        <w:t xml:space="preserve">"Помни, не забудь!" </w:t>
      </w:r>
      <w:r w:rsidRPr="00606269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>(трагедия Холокоста)</w:t>
      </w:r>
      <w:r w:rsidRPr="00606269">
        <w:rPr>
          <w:rFonts w:ascii="Times New Roman" w:eastAsia="Times New Roman" w:hAnsi="Times New Roman" w:cs="Times New Roman"/>
          <w:kern w:val="36"/>
          <w:sz w:val="96"/>
          <w:szCs w:val="96"/>
          <w:lang w:eastAsia="ru-RU"/>
        </w:rPr>
        <w:t> </w:t>
      </w:r>
    </w:p>
    <w:p w:rsidR="00BD563A" w:rsidRDefault="00BD563A" w:rsidP="00BD56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61319F5" wp14:editId="55D7B521">
            <wp:extent cx="5709920" cy="4282440"/>
            <wp:effectExtent l="0" t="0" r="5080" b="3810"/>
            <wp:docPr id="6" name="Рисунок 6" descr="https://urok.1sept.ru/articles/610696/presentation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610696/presentation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720" cy="42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3A" w:rsidRDefault="00BD563A" w:rsidP="00BD56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</w:pPr>
      <w:r w:rsidRPr="00EA554C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 xml:space="preserve">Классный руководитель: </w:t>
      </w:r>
    </w:p>
    <w:p w:rsidR="00BD563A" w:rsidRDefault="00BD563A" w:rsidP="00BD56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</w:pPr>
      <w:r w:rsidRPr="00EA554C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>Горовая Наталья Владимировна</w:t>
      </w:r>
    </w:p>
    <w:p w:rsidR="00606269" w:rsidRPr="00606269" w:rsidRDefault="00606269" w:rsidP="006062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bookmarkStart w:id="0" w:name="_GoBack"/>
      <w:bookmarkEnd w:id="0"/>
      <w:r w:rsidRPr="0060626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Над Бабьим Яром памятников нет,</w:t>
      </w:r>
      <w:r w:rsidRPr="0060626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Крутой обрыв,</w:t>
      </w:r>
      <w:r w:rsidRPr="0060626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Как грубое надгробье.</w:t>
      </w:r>
      <w:r w:rsidRPr="0060626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Мне страшно,</w:t>
      </w:r>
      <w:r w:rsidRPr="0060626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Мне столько лет сегодня,</w:t>
      </w:r>
      <w:r w:rsidRPr="0060626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  <w:t>Как самому еврейскому народу.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обучение межкультурному пониманию и толерантному поведению в межэтнических отношениях.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606269" w:rsidRPr="00606269" w:rsidRDefault="00606269" w:rsidP="006062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толерантного сознания, исторического мышления и сочувствия к жертвам геноцида;</w:t>
      </w:r>
    </w:p>
    <w:p w:rsidR="00606269" w:rsidRPr="00606269" w:rsidRDefault="00606269" w:rsidP="006062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ознакомление с понятиями “толерантность”, “толерантная личность”, “границы толерантности”;</w:t>
      </w:r>
    </w:p>
    <w:p w:rsidR="00606269" w:rsidRPr="00606269" w:rsidRDefault="00606269" w:rsidP="006062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чувства собственного достоинства и умения уважать достоинство других;</w:t>
      </w:r>
    </w:p>
    <w:p w:rsidR="00606269" w:rsidRPr="00606269" w:rsidRDefault="00606269" w:rsidP="006062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обсуждение проявлений толерантности и нетерпимости в обществе;</w:t>
      </w:r>
    </w:p>
    <w:p w:rsidR="00606269" w:rsidRPr="00606269" w:rsidRDefault="00606269" w:rsidP="006062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патриотизма, гражданственности.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Вступительное слово учителя.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Весной 1945 года закончились ужасы войны. Многие не дожили до этого радостного часа. В их числе шесть миллионов евреев. Треть еврейского населения была стерта с земли. И сегодня мы почтим память жертв холокоста.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Возможно, вы нас спросите: почему именно сейчас, когда прошло более шести десятилетий, когда мир и так напряжен, наэлектризован и агрессивен и столько новых проблем, мы снова говорим о холокосте?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Почему говорим сейчас, когда взрываются дома-небоскребы, и тысячи людей гибнут только по воле безумца, или безумцев, разрешивших себе вершить судьбу этих ни в чем не повинных людей?! Почему снова – о холокосте? Очень хочется, чтобы вы поняли: холокост – это общечеловеческая трагедия. Холокост – это апофеоз зла. И нам сегодня крайне важно понять его источники.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Рассказывая вам о том, как гибли люди, а среди них было много детей, мы говорим</w:t>
      </w:r>
      <w:r w:rsidRPr="006062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 “Ты запомни их глаза. Ты подумай, может, они могли стать большими музыкантами, художниками, физиками, просто красивыми людьми. Но кто предоставил право одному лишать жизни другого без суда и следствия, только по расовым и национальным признакам?”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 долг и обязанность – помнить о погибших, уважать уцелевших и снова подтвердить стремление человечества к взаимопониманию и справедливости.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– это и вы, любой и каждый из нас.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1. 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Звучит песня “</w:t>
      </w:r>
      <w:proofErr w:type="spellStart"/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Бухенвальдский</w:t>
      </w:r>
      <w:proofErr w:type="spellEnd"/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набат” 1-ый куплет (на сцену выходят выступающие)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2. 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Звучит еврейская музыка – </w:t>
      </w:r>
      <w:proofErr w:type="spellStart"/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doyna</w:t>
      </w:r>
      <w:proofErr w:type="spellEnd"/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606269" w:rsidRPr="00606269" w:rsidRDefault="00606269" w:rsidP="006062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Звезда упала, и прервалась чья-то жизнь.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просто чья-то жизнь, а жизнь ребёнка!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Совсем недавно он смеялся звонко –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Теперь же в небесах лишь след его парит.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Гром грянул. Ветер свистнул в тучах.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Заплакала земля в тоске глухой.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О, сколько слёз, горячих и горючих!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Земля моя, скажи мне, что с тобой?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часто горе видела людское,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миллионы лет цвела для нас,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испытала ль ты хотя бы раз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Такой позор и варварство такое?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Слайд 3. 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Слышали ли вы слово “холокост”? Вторая мировая война принесла народам всего мира неисчислимые бедствия. Среди моря человеческих страданий особо говорят о еврейской Катастрофе. На западе её называют греческим словом “холокост”, в Израиле – “</w:t>
      </w:r>
      <w:proofErr w:type="spellStart"/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шоа</w:t>
      </w:r>
      <w:proofErr w:type="spellEnd"/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”, что в переводе с иврита и означает: катастрофа – уничтожение евреев.</w:t>
      </w:r>
    </w:p>
    <w:p w:rsidR="00606269" w:rsidRPr="00606269" w:rsidRDefault="00606269" w:rsidP="006062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не должны иметь прав.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 не имеете права жить среди нас.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 не имеете права жить.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4. 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Германия. 30 годы. Фашисты во главе с Гитлером приходят к власти. Ими было принято свыше четырёхсот законов, ограничивающих права евреев. Больше всего страдали еврейские дети, которые не понимали, почему немецкие дети не хотят с ними дружить и даже разговаривать. Евреев изгоняли из школ, из университетов. Для детей-евреев были закрыты городские парки.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5. 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Вдруг выяснилось, что еврейские дети – другие, они стали детьми второго сорта. По всей Германии прокатилась волна еврейских погромов, самый крупный из которых, произошедший 9-10 ноября 1938 года, получил название “Хрустальная ночь”. Было разрушено 1400 синагог, погибло около 100 евреев, разгромлены еврейские дома и магазины, разбиты стёкла еврейских школ.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сентября 1939 года – началась Вторая мировая война. “Фюрер объявил, что роль евреев в Европе сыграна до конца, и поэтому она завершена. Евреи - это враги и мы принимаем все предосторожности, необходимые во взаимоотношениях с врагами.” После оккупации фашистами Польши, всем евреям, в том числе и детям с 6лет, было приказано носить белую или желтую повязки с шестиконечной звездой Давида. За появление на улице без повязки евреев убивали на месте.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5. 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Ученик (читает отрывок стихотворения), звучит еврейская музыка - </w:t>
      </w:r>
      <w:proofErr w:type="spellStart"/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nigun_e_bloch</w:t>
      </w:r>
      <w:proofErr w:type="spellEnd"/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606269" w:rsidRPr="00606269" w:rsidRDefault="00606269" w:rsidP="006062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Два треугольника – звезда.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Щит праотца. Отца Давида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Избрание – а не обида,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Священный дар, а не беда.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Здесь было горе – горе без счёта.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Жёлтые звёзды – звёзды почёта.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Звёзды униженных, звёзды отверженных,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Вшитые в небо еврейской одежды.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Жёлтые звёзды, звёзды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Давида, горькие слёзы еврейской обиды.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6. 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Евреев стали переселять в особые районы – гетто, где им предстояло теперь жить. Особенно тяжело было детям. Они были обязаны работать, как взрослые, по 14-16 часов в сутки, получая 270 граммов хлеба в день. Однажды во двор домов, где жили рабочие меховой фабрики, въехали грузовики. Взрослые были на фабрике. Полицаи проверяли каждый укромный уголок. Впрочем, дети шли навстречу своим палачам сами: они верили, что их везут на медосмотр. В Кракове их сдали в немецкий госпиталь, где у одних брали кровь, у других снимали кожу с лица для раненых и обожжённых.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7. 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Особой гордостью обитателей Вильнюсского гетто была школа. Дети учились, несмотря на холод и голод, отсутствие учебников и письменных принадлежностей. И отнюдь не по вине учеников их количество постоянно уменьшалось… Где эти ученики? Где их учителя? Они ушли в лагеря смерти или были уничтожены во время одной из многочисленных акций.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Секретарь </w:t>
      </w:r>
      <w:proofErr w:type="spellStart"/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юденрата</w:t>
      </w:r>
      <w:proofErr w:type="spellEnd"/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литовском городе Шауляй учитель Александр </w:t>
      </w:r>
      <w:proofErr w:type="spellStart"/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Ерусалимский</w:t>
      </w:r>
      <w:proofErr w:type="spellEnd"/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вёл дневник. Вот что он писал о школе и судьбе детей в гетто в 1943 году. “29 апреля. Полуофициально, без шума, открылась народная школа в гетто площадью 18 кв. метров. Школа работает с 9 до 16 часов. Обучается 90 детей в четырёх группах, каждая по 1,5 –2 часа в день. Стоит отметить, что, несмотря на тяжёлые условия жизни, детишки с радостью бегут в школу, учатся </w:t>
      </w:r>
      <w:proofErr w:type="gramStart"/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охот</w:t>
      </w:r>
      <w:proofErr w:type="gramEnd"/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но и со вниманием. 35-40 детишек сидят, а то и стоят, тесно прижавшись друг к другу. В классе никакого шума, но в этой тишине гетто словно ожило”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Слайд 8. 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“Пятница. 5 ноября. Самый мрачный день нашей безрадостной жизни в гетто: у нас отобрали детей. (…) Всюду, где можно было спрятаться, они искали детей, и если находили, то вытаскивали их, голых и босых, на площадь. Там они поднимали детей за волосы и за руки и швыряли в машины. Они гонялись за малышами, которые случайно оказывались на улицах или во дворах, стреляли в них и ловили. За детьми бежали несчастные родители, они рыдали и умоляли, но их избивали и отгоняли.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9. 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Сколько детей прошло через ужасы, ад и пекло фашистских лагерей смерти.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10. 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Этот ужас пережили не только дети Варшавы. Бухенвальд, Треблинка, Освенцим, Саласпилс. В трубах этих лагерей стоял дым от сожжённых детских тел и душ. Этого нельзя забыть.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11. 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Звучит еврейская музыка – </w:t>
      </w:r>
      <w:proofErr w:type="spellStart"/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doyna</w:t>
      </w:r>
      <w:proofErr w:type="spellEnd"/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(ученик читает стихотворение </w:t>
      </w:r>
      <w:proofErr w:type="spellStart"/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Э.Межелайтиса</w:t>
      </w:r>
      <w:proofErr w:type="spellEnd"/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“Пепел”).</w:t>
      </w:r>
    </w:p>
    <w:p w:rsidR="00606269" w:rsidRPr="00606269" w:rsidRDefault="00606269" w:rsidP="006062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Эта рыжая пыль под ногами, щебёнка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Из костей – не осколки ль, покрытые ржой?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Это, может быть, резвые ноги ребёнка,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за белою бабочкой гнался межой;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Или ручки, – дитя ими тянется к маме,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Обнимая за шею, ласкается к ней…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Или был этот щебень большими руками,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с любовью к груди прижимали детей.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Этот пепел, который разносится с ветром,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Был глазами, смеялся и плакал порой,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Был губами, </w:t>
      </w:r>
      <w:proofErr w:type="spellStart"/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улыбкою</w:t>
      </w:r>
      <w:proofErr w:type="spellEnd"/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музыкой, светом,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Поцелуями был этот пепел седой.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Был сердцами, тревогою, радостью, мукой,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Был мозгами, сплетеньем извилин живых, –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Слово “Жить” до конца, словно буква за буквой,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Точно белым по чёрному вписано в них.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Эти волосы – локоны, косы и пряди,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навалены мёртвой, косматой горой,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Кто-нибудь расплетал и взволнованно гладил.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сухими губами касался порой.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Чистый трепет сердец, вдохновенные речи,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Золотые надежды, сияние глаз…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Крематориев страшных горящие печи.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Пепел… пепел… Лишь пепел остался от вас.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12</w:t>
      </w:r>
      <w:r w:rsidRPr="0060626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. 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Самые крупные лагеря смерти были в Польше… Их оборудовали газовыми камерами и печами для сжигания трупов – крематориями. Но прежде, чем люди попадали в газовые камеры, их осматривал зубной врач, чтобы вырвать золотые зубы. Многие фирмы отправляли в лагеря заявки на поставку человеческих волос. Еврейские дети, по личному приказу Гитлера, уничтожались в первую очередь. Всех детей до 14 лет с матерями отправляли прямо в газовые камеры. Когда газа для уничтожения не хватало, маленьких детей живыми бросали в печи крематориев. Наиболее высокопроизводительным с позиции технологии убийства был лагерь в Освенциме, где за один день подобным образом убивали 12 тысяч человек, которые впоследствии сжигались в печах крематория.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13. 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(ученица</w:t>
      </w:r>
      <w:r w:rsidRPr="006062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читает стихотворение Наума Коржавина “Дети в Освенциме”)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Звучит музыка </w:t>
      </w:r>
      <w:proofErr w:type="spellStart"/>
      <w:r w:rsidRPr="006062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С.Рахманинова</w:t>
      </w:r>
      <w:proofErr w:type="spellEnd"/>
      <w:r w:rsidRPr="006062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6062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concerto</w:t>
      </w:r>
      <w:proofErr w:type="spellEnd"/>
      <w:r w:rsidRPr="006062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2.</w:t>
      </w:r>
    </w:p>
    <w:p w:rsidR="00606269" w:rsidRPr="00606269" w:rsidRDefault="00606269" w:rsidP="006062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Мужчины мучили детей.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Умно. Намеренно. Умело.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Творили будничное дело,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Трудились – мучили детей.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это каждый раз опять, –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Кляня, ругаясь без причины…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детям было не понять,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Чего хотят от них мужчины.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что – обидные слова.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Побои, голод, псов рычанье?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дети думали сперва,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это за непослушанье.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Они представить не могли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Того, что было всем открыто: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 древней логике земли,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 взрослых дети ждут защиты.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дни всё шли, как смерть страшны,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дети стали образцовы,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их всё били. Так же. Снова.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не снимали с них вины.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Они хватались за людей.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Они молили. И любили.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у мужчин “идеи” были,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Мужчины мучили детей.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Одна из особенностей Холокоста на территории Советского Союза – самые варварские способы уничтожения людей, особенно маленьких детей. Нацисты бросали их живыми в могилу, подбрасывали в воздух, ловили на штыки, раздирали на части, смазывали губы ядом. В столице Калмыкии Элисте в 1942 году было уничтожено около 900 евреев - беженцев. Маленьким детям надевали марлевые повязки, и они засыпали. В могилу их бросали живыми.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14. 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1941-1942 гг. нацисты оккупировали огромные территории СССР: Прибалтику, Белоруссию, Молдавию, значительную часть России. Немцы установили новый порядок.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каждом городе была своя трагедия Холокоста. Символом трагедии евреев в Советском Союзе стал Бабий Яр. В Киеве нацисты сделали первую, к сожалению, удачную пробу уничтожить всех евреев большого города. Обречённых группами по 30-40 человек палачи с собаками гнали на край глубокого оврага и в упор расстреливали. Тела падали с обрыва.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Звучит еврейская мелодия (скрипка). Ученица читает отрывок из стихотворения “Варварство”.</w:t>
      </w:r>
    </w:p>
    <w:p w:rsidR="00606269" w:rsidRPr="00606269" w:rsidRDefault="00606269" w:rsidP="006062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Они с детьми погнали матерей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яму рыть заставили, а сами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Они стояли, кучка дикарей,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хриплыми смеялись голосами.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края бездны выстроили в ряд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Бессильных женщин, худеньких ребят.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Пришел хмельной майор и медными глазами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Окинул обреченных… Мутный дождь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Гудел в листве соседних рощ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на полях, одетых мглою,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тучи опустились над землей,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Друг друга с бешенством гоня.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Нет, этого я не забуду никогда, вовеки!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видел: плакали, как дети, реки,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 ярости рыдала мать-земля.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Своими видел я глазами,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солнце скорбное, омытое слезами,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Сквозь тучу вышло на поля,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последний раз детей поцеловало,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последний раз…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Шумел осенний лес.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15.</w:t>
      </w:r>
    </w:p>
    <w:p w:rsidR="00606269" w:rsidRPr="00606269" w:rsidRDefault="00606269" w:rsidP="006062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Над бабьим Яром шелест диких трав.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Деревья смотрят грозно, по-судейски.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Всё молча здесь кричит, и, шапку сняв,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чувствую, как медленно седею.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сам я, как сплошной беззвучный вопль,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Над тысячами тысяч погребенных,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Я – каждый здесь расстрелянный старик.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– каждый здесь расстрелянный ребенок.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Ничто во мне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 это не забудет!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Видеоклип на песню </w:t>
      </w:r>
      <w:proofErr w:type="spellStart"/>
      <w:r w:rsidRPr="006062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А.Розенбаума</w:t>
      </w:r>
      <w:proofErr w:type="spellEnd"/>
      <w:r w:rsidRPr="006062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“Бабий Яр”. 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hyperlink r:id="rId6" w:history="1">
        <w:r w:rsidRPr="00606269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Приложение</w:t>
        </w:r>
      </w:hyperlink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6062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</w:t>
      </w:r>
      <w:r w:rsidRPr="006062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16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Звучит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мелодия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60626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rozhinkes_mit_mandelen</w:t>
      </w:r>
      <w:proofErr w:type="spellEnd"/>
      <w:r w:rsidRPr="0060626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 ничего дороже на Земле, чем улыбка ребёнка. Ребёнок улыбается, значит, светит солнце, мирно колосится поле, не звучат взрывы, не горят деревни и города.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может быть страшнее смерти ребёнка? Смерти бессмысленной и жестокой, смерти от руки взрослого, призванного самой природой защищать и растить дитя.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Звучит “Реквием” Моцарта. Ученица читает “</w:t>
      </w:r>
      <w:proofErr w:type="spellStart"/>
      <w:r w:rsidRPr="006062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Равенсбрюкскую</w:t>
      </w:r>
      <w:proofErr w:type="spellEnd"/>
      <w:r w:rsidRPr="00606269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молитву”.</w:t>
      </w:r>
    </w:p>
    <w:p w:rsidR="00606269" w:rsidRPr="00606269" w:rsidRDefault="00606269" w:rsidP="006062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“Да воцарится мир в душах людей злой воли,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да положит это конец мщению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разговорам о казнях и насилии.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Жестокость несовместима ни с какими нормами и принципами,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Она вне пределов человеческого понимания,</w:t>
      </w:r>
      <w:r w:rsidRPr="0060626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Из-за неё так много мучеников в этом мире”.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Ученик 1. Каждый из нас должен помнить: многое начинается с меня, моих мыслей, поступков, моих действий.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Ученик 2. Совершая действия, помни, что ты – Человек!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Ученик 3. Прислушайся к своему сердцу, загляни себе в душу, посмотри на мир справедливыми глазами и помни, что ты – Человек!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Ученик 4. Протяни руку не для удара, а для помощи. Радуйся тому, что кто-то может быть тебе за это благодарен.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17. 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Минута молчания.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 18. </w:t>
      </w: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</w:t>
      </w:r>
      <w:proofErr w:type="spellStart"/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Бухенвальдский</w:t>
      </w:r>
      <w:proofErr w:type="spellEnd"/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набат” (3-й куплет)</w:t>
      </w:r>
    </w:p>
    <w:p w:rsidR="00606269" w:rsidRPr="00606269" w:rsidRDefault="00606269" w:rsidP="006062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Использованные ресурсы и литература:</w:t>
      </w:r>
    </w:p>
    <w:p w:rsidR="00606269" w:rsidRPr="00606269" w:rsidRDefault="00606269" w:rsidP="006062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http://tolerantnost.21309s01.edusite.ru/p1aa1.html</w:t>
      </w:r>
    </w:p>
    <w:p w:rsidR="00606269" w:rsidRPr="00606269" w:rsidRDefault="00606269" w:rsidP="006062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http://lasius.narod.ru/images/toler1.htm</w:t>
      </w:r>
    </w:p>
    <w:p w:rsidR="00606269" w:rsidRPr="00606269" w:rsidRDefault="00606269" w:rsidP="006062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http://garmonija.ucoz.ru/publ/1-1-0-8</w:t>
      </w:r>
    </w:p>
    <w:p w:rsidR="00606269" w:rsidRPr="00606269" w:rsidRDefault="00606269" w:rsidP="006062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http://www.ug.ru/issue/?action=topic&amp;toid=4040</w:t>
      </w:r>
    </w:p>
    <w:p w:rsidR="00606269" w:rsidRPr="00606269" w:rsidRDefault="00606269" w:rsidP="006062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http://malmyzh-sc1.ru/content/view/26/1</w:t>
      </w:r>
    </w:p>
    <w:p w:rsidR="00606269" w:rsidRPr="00606269" w:rsidRDefault="00606269" w:rsidP="006062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https://nsc.1sept.ru/2002/21/7.htm</w:t>
      </w:r>
    </w:p>
    <w:p w:rsidR="00606269" w:rsidRPr="00606269" w:rsidRDefault="00606269" w:rsidP="006062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http://kins07-oremif-nikol.narod.ru/p55aa1.html</w:t>
      </w:r>
    </w:p>
    <w:p w:rsidR="00606269" w:rsidRPr="00606269" w:rsidRDefault="00606269" w:rsidP="006062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http://tolerance.fio.ru/forum.php</w:t>
      </w:r>
    </w:p>
    <w:p w:rsidR="00606269" w:rsidRPr="00606269" w:rsidRDefault="00606269" w:rsidP="006062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http://www.tolz.ru/library/?id=649</w:t>
      </w:r>
    </w:p>
    <w:p w:rsidR="00606269" w:rsidRPr="00606269" w:rsidRDefault="00606269" w:rsidP="006062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http://image.websib.ru/05/text_article.htm?475</w:t>
      </w:r>
    </w:p>
    <w:p w:rsidR="00606269" w:rsidRPr="00606269" w:rsidRDefault="00606269" w:rsidP="006062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http://www.vlivkor.com/2007/12/12/tolerantnost__preddverie_mira.html</w:t>
      </w:r>
    </w:p>
    <w:p w:rsidR="00606269" w:rsidRPr="00606269" w:rsidRDefault="00606269" w:rsidP="006062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http://x-carp.narod.ru/Arhiv/lec/toleranty.htm</w:t>
      </w:r>
    </w:p>
    <w:p w:rsidR="00606269" w:rsidRPr="00606269" w:rsidRDefault="00606269" w:rsidP="006062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https://urok.1sept.ru/2004_2005/index.php?subject=9</w:t>
      </w:r>
    </w:p>
    <w:p w:rsidR="00606269" w:rsidRPr="00606269" w:rsidRDefault="00606269" w:rsidP="006062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http://www.vlivkor.com/2007/10/30/tolerantnost_spaset_mir.html</w:t>
      </w:r>
    </w:p>
    <w:p w:rsidR="00606269" w:rsidRPr="00606269" w:rsidRDefault="00606269" w:rsidP="006062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http://www.youtube.com/watch?v=_j6IBdHW_rY</w:t>
      </w:r>
    </w:p>
    <w:p w:rsidR="00606269" w:rsidRPr="00606269" w:rsidRDefault="00606269" w:rsidP="006062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Н.И.Харьковская</w:t>
      </w:r>
      <w:proofErr w:type="spellEnd"/>
      <w:r w:rsidRPr="006062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Предметная неделя истории в школе. Конкурсы, викторины, олимпиады. Ростов-на-Дону “Феникс” 2005.</w:t>
      </w:r>
    </w:p>
    <w:p w:rsidR="00375098" w:rsidRDefault="00BD563A"/>
    <w:sectPr w:rsidR="0037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79DE"/>
    <w:multiLevelType w:val="multilevel"/>
    <w:tmpl w:val="F720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76EBE"/>
    <w:multiLevelType w:val="multilevel"/>
    <w:tmpl w:val="6738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EA230D"/>
    <w:multiLevelType w:val="multilevel"/>
    <w:tmpl w:val="C7F6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E26831"/>
    <w:multiLevelType w:val="multilevel"/>
    <w:tmpl w:val="D080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69"/>
    <w:rsid w:val="003C2EDE"/>
    <w:rsid w:val="00606228"/>
    <w:rsid w:val="00606269"/>
    <w:rsid w:val="00B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95D6"/>
  <w15:chartTrackingRefBased/>
  <w15:docId w15:val="{93499ACC-0875-4B3C-8FCD-4512683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78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622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29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68217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5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94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4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5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2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36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75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10696/pril1.f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cp:lastPrinted>2021-01-27T07:32:00Z</cp:lastPrinted>
  <dcterms:created xsi:type="dcterms:W3CDTF">2021-01-27T07:00:00Z</dcterms:created>
  <dcterms:modified xsi:type="dcterms:W3CDTF">2021-01-27T07:34:00Z</dcterms:modified>
</cp:coreProperties>
</file>